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F2" w:rsidRDefault="00F279AB" w:rsidP="005C7CB2">
      <w:pPr>
        <w:widowControl w:val="0"/>
        <w:spacing w:after="0" w:line="240" w:lineRule="auto"/>
        <w:jc w:val="center"/>
        <w:rPr>
          <w:rFonts w:ascii="Times New Roman Bold" w:hAnsi="Times New Roman Bold"/>
        </w:rPr>
      </w:pPr>
      <w:r w:rsidRPr="00A61836">
        <w:rPr>
          <w:rFonts w:ascii="Times New Roman Bold" w:hAnsi="Times New Roman Bold"/>
          <w:b/>
        </w:rPr>
        <w:t>DANH SÁCH CÁC CƠ QUAN, TỔ CHỨ</w:t>
      </w:r>
      <w:r w:rsidR="00751E4A" w:rsidRPr="00A61836">
        <w:rPr>
          <w:rFonts w:ascii="Times New Roman Bold" w:hAnsi="Times New Roman Bold"/>
          <w:b/>
        </w:rPr>
        <w:t xml:space="preserve">C </w:t>
      </w:r>
      <w:r w:rsidR="00A61836" w:rsidRPr="00A61836">
        <w:rPr>
          <w:rFonts w:ascii="Times New Roman Bold" w:hAnsi="Times New Roman Bold"/>
          <w:b/>
        </w:rPr>
        <w:t xml:space="preserve">GỬI XIN Ý KIẾN ĐỐI VỚI </w:t>
      </w:r>
      <w:r w:rsidRPr="00A61836">
        <w:rPr>
          <w:rFonts w:ascii="Times New Roman Bold" w:hAnsi="Times New Roman Bold"/>
          <w:b/>
        </w:rPr>
        <w:t xml:space="preserve">HỒ SƠ </w:t>
      </w:r>
      <w:r w:rsidR="00986210">
        <w:rPr>
          <w:rFonts w:ascii="Times New Roman Bold" w:hAnsi="Times New Roman Bold"/>
          <w:b/>
        </w:rPr>
        <w:t xml:space="preserve">DỰ ÁN </w:t>
      </w:r>
      <w:r w:rsidRPr="005C7CB2">
        <w:rPr>
          <w:rFonts w:ascii="Times New Roman Bold" w:hAnsi="Times New Roman Bold"/>
        </w:rPr>
        <w:t xml:space="preserve">LUẬT </w:t>
      </w:r>
      <w:r w:rsidR="000452F2">
        <w:rPr>
          <w:rFonts w:ascii="Times New Roman Bold" w:hAnsi="Times New Roman Bold"/>
        </w:rPr>
        <w:t>TÒA ÁN CHUY</w:t>
      </w:r>
      <w:r w:rsidR="000A7317">
        <w:rPr>
          <w:rFonts w:ascii="Times New Roman Bold" w:hAnsi="Times New Roman Bold"/>
        </w:rPr>
        <w:t>Ê</w:t>
      </w:r>
      <w:r w:rsidR="000452F2">
        <w:rPr>
          <w:rFonts w:ascii="Times New Roman Bold" w:hAnsi="Times New Roman Bold"/>
        </w:rPr>
        <w:t xml:space="preserve">N BIỆT TẠI TRUNG TÂM </w:t>
      </w:r>
    </w:p>
    <w:p w:rsidR="005C7CB2" w:rsidRDefault="000452F2" w:rsidP="005C7CB2">
      <w:pPr>
        <w:widowControl w:val="0"/>
        <w:spacing w:after="0" w:line="240" w:lineRule="auto"/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</w:rPr>
        <w:t>TÀI CHÍNH QUỐC TẾ</w:t>
      </w:r>
    </w:p>
    <w:p w:rsidR="00F13102" w:rsidRPr="005C7CB2" w:rsidRDefault="00A61836" w:rsidP="005C7CB2">
      <w:pPr>
        <w:spacing w:before="60" w:after="0" w:line="240" w:lineRule="auto"/>
        <w:jc w:val="center"/>
        <w:rPr>
          <w:rFonts w:ascii="Times New Roman Bold" w:hAnsi="Times New Roman Bold"/>
        </w:rPr>
      </w:pPr>
      <w:r w:rsidRPr="00A61836">
        <w:rPr>
          <w:rFonts w:ascii="Times New Roman Bold Italic" w:hAnsi="Times New Roman Bold Italic" w:cs="Times New Roman"/>
          <w:b/>
          <w:i/>
        </w:rPr>
        <w:t>(Kèm theo Công văn số</w:t>
      </w:r>
      <w:r w:rsidR="00966BEC">
        <w:rPr>
          <w:rFonts w:ascii="Times New Roman Bold Italic" w:hAnsi="Times New Roman Bold Italic"/>
          <w:b/>
          <w:i/>
        </w:rPr>
        <w:t xml:space="preserve">: </w:t>
      </w:r>
      <w:r w:rsidR="000452F2">
        <w:rPr>
          <w:rFonts w:ascii="Times New Roman Bold Italic" w:hAnsi="Times New Roman Bold Italic"/>
          <w:b/>
          <w:i/>
        </w:rPr>
        <w:t>381</w:t>
      </w:r>
      <w:r w:rsidRPr="00A61836">
        <w:rPr>
          <w:rFonts w:ascii="Times New Roman Bold Italic" w:hAnsi="Times New Roman Bold Italic"/>
          <w:b/>
          <w:i/>
        </w:rPr>
        <w:t>/TANDTC</w:t>
      </w:r>
      <w:r w:rsidR="000452F2">
        <w:rPr>
          <w:rFonts w:ascii="Times New Roman Bold Italic" w:hAnsi="Times New Roman Bold Italic"/>
          <w:b/>
          <w:i/>
        </w:rPr>
        <w:t>-PC</w:t>
      </w:r>
      <w:r w:rsidR="00966BEC">
        <w:rPr>
          <w:rFonts w:ascii="Times New Roman Bold Italic" w:hAnsi="Times New Roman Bold Italic"/>
          <w:b/>
          <w:i/>
        </w:rPr>
        <w:t xml:space="preserve"> ngày 26</w:t>
      </w:r>
      <w:r w:rsidR="00671C22">
        <w:rPr>
          <w:rFonts w:ascii="Times New Roman Bold Italic" w:hAnsi="Times New Roman Bold Italic"/>
          <w:b/>
          <w:i/>
        </w:rPr>
        <w:t>/</w:t>
      </w:r>
      <w:r w:rsidR="00986210">
        <w:rPr>
          <w:rFonts w:ascii="Times New Roman Bold Italic" w:hAnsi="Times New Roman Bold Italic"/>
          <w:b/>
          <w:i/>
        </w:rPr>
        <w:t>0</w:t>
      </w:r>
      <w:r w:rsidR="000452F2">
        <w:rPr>
          <w:rFonts w:ascii="Times New Roman Bold Italic" w:hAnsi="Times New Roman Bold Italic"/>
          <w:b/>
          <w:i/>
        </w:rPr>
        <w:t>9</w:t>
      </w:r>
      <w:r w:rsidR="00986210">
        <w:rPr>
          <w:rFonts w:ascii="Times New Roman Bold Italic" w:hAnsi="Times New Roman Bold Italic"/>
          <w:b/>
          <w:i/>
        </w:rPr>
        <w:t>/2025</w:t>
      </w:r>
    </w:p>
    <w:p w:rsidR="00A61836" w:rsidRDefault="00A61836" w:rsidP="005C15D8">
      <w:pPr>
        <w:spacing w:after="360" w:line="240" w:lineRule="auto"/>
        <w:jc w:val="center"/>
        <w:rPr>
          <w:rFonts w:ascii="Times New Roman Bold Italic" w:hAnsi="Times New Roman Bold Italic"/>
          <w:b/>
          <w:i/>
        </w:rPr>
      </w:pPr>
      <w:r w:rsidRPr="00A61836">
        <w:rPr>
          <w:rFonts w:ascii="Times New Roman Bold Italic" w:hAnsi="Times New Roman Bold Italic"/>
          <w:b/>
          <w:i/>
        </w:rPr>
        <w:t>của Tòa án nhân dân tối cao)</w:t>
      </w:r>
    </w:p>
    <w:p w:rsidR="00966BEC" w:rsidRDefault="00966BEC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>
        <w:t>Chính phủ</w:t>
      </w:r>
      <w:r w:rsidR="00A82A51">
        <w:t>;</w:t>
      </w:r>
    </w:p>
    <w:p w:rsidR="00966BEC" w:rsidRDefault="00966BEC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>
        <w:t>Ban Nội chính Trung ương</w:t>
      </w:r>
      <w:r w:rsidR="00A82A51">
        <w:t>;</w:t>
      </w:r>
    </w:p>
    <w:p w:rsidR="00966BEC" w:rsidRDefault="00966BEC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>
        <w:t>Văn phòng Chủ tịch nước</w:t>
      </w:r>
      <w:r w:rsidR="00A82A51">
        <w:t>;</w:t>
      </w:r>
    </w:p>
    <w:p w:rsidR="00966BEC" w:rsidRDefault="00966BEC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>
        <w:t>Ban Tổ chức Trung ương</w:t>
      </w:r>
      <w:r w:rsidR="00A82A51">
        <w:t>;</w:t>
      </w:r>
    </w:p>
    <w:p w:rsidR="00F279AB" w:rsidRPr="00F279AB" w:rsidRDefault="00F279AB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 w:rsidRPr="00F279AB">
        <w:t>Viện kiểm sát nhân dân tối cao</w:t>
      </w:r>
      <w:r>
        <w:t xml:space="preserve">; </w:t>
      </w:r>
    </w:p>
    <w:p w:rsidR="00F279AB" w:rsidRPr="00F279AB" w:rsidRDefault="00F279AB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 w:rsidRPr="00F279AB">
        <w:t>Bộ Tư pháp;</w:t>
      </w:r>
    </w:p>
    <w:p w:rsidR="00F279AB" w:rsidRPr="00F279AB" w:rsidRDefault="00F279AB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 w:rsidRPr="00F279AB">
        <w:t>Bộ Công an;</w:t>
      </w:r>
    </w:p>
    <w:p w:rsidR="00F279AB" w:rsidRPr="00F279AB" w:rsidRDefault="00F279AB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 w:rsidRPr="00F279AB">
        <w:t>Bộ Tài chính;</w:t>
      </w:r>
    </w:p>
    <w:p w:rsidR="00F279AB" w:rsidRDefault="00F279AB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 w:rsidRPr="00F279AB">
        <w:t>Bộ Nội vụ;</w:t>
      </w:r>
    </w:p>
    <w:p w:rsidR="00D92642" w:rsidRPr="00F279AB" w:rsidRDefault="00D92642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 Bộ Quốc phòng</w:t>
      </w:r>
    </w:p>
    <w:p w:rsidR="00F279AB" w:rsidRPr="00F279AB" w:rsidRDefault="00A82A51" w:rsidP="009B57B5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F279AB" w:rsidRPr="00F279AB">
        <w:t>Bộ Công thương;</w:t>
      </w:r>
    </w:p>
    <w:p w:rsidR="00F279AB" w:rsidRPr="00F279AB" w:rsidRDefault="00A82A51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F279AB" w:rsidRPr="00F279AB">
        <w:t>Liên đoàn Luật sư Việt Nam;</w:t>
      </w:r>
    </w:p>
    <w:p w:rsidR="00F279AB" w:rsidRPr="00F279AB" w:rsidRDefault="00F279AB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 w:rsidRPr="00F279AB">
        <w:t xml:space="preserve"> Hội Luật gia Việt Nam;</w:t>
      </w:r>
    </w:p>
    <w:p w:rsidR="00F279AB" w:rsidRPr="00F279AB" w:rsidRDefault="00F279AB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 w:rsidRPr="00F279AB">
        <w:t xml:space="preserve"> Uỷ ban Trung ương Mặt trận Tổ quốc Việt Nam;</w:t>
      </w:r>
    </w:p>
    <w:p w:rsidR="00F279AB" w:rsidRPr="00F279AB" w:rsidRDefault="009F1C6B" w:rsidP="00A82A51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963AC4">
        <w:t>VCCI</w:t>
      </w:r>
      <w:r w:rsidR="00F279AB" w:rsidRPr="00F279AB">
        <w:t xml:space="preserve"> (Liên đoàn Thương mại và Công nghiệp Việt Nam);</w:t>
      </w:r>
    </w:p>
    <w:p w:rsidR="00F279AB" w:rsidRPr="00F279AB" w:rsidRDefault="009F1C6B" w:rsidP="00F279AB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F279AB" w:rsidRPr="00F279AB">
        <w:t>Ngân hàng Nhà nước Việ</w:t>
      </w:r>
      <w:r w:rsidR="000A7317">
        <w:t>t Nam.</w:t>
      </w:r>
      <w:bookmarkStart w:id="0" w:name="_GoBack"/>
      <w:bookmarkEnd w:id="0"/>
    </w:p>
    <w:p w:rsidR="005C7CB2" w:rsidRPr="00F279AB" w:rsidRDefault="005C7CB2" w:rsidP="00A82A51">
      <w:pPr>
        <w:spacing w:line="360" w:lineRule="auto"/>
        <w:ind w:left="431"/>
        <w:jc w:val="both"/>
      </w:pPr>
    </w:p>
    <w:p w:rsidR="00F279AB" w:rsidRPr="00F279AB" w:rsidRDefault="00F279AB" w:rsidP="00F279AB">
      <w:pPr>
        <w:spacing w:line="360" w:lineRule="auto"/>
        <w:ind w:left="431"/>
        <w:jc w:val="both"/>
      </w:pPr>
    </w:p>
    <w:p w:rsidR="00F279AB" w:rsidRPr="00F279AB" w:rsidRDefault="00F279AB" w:rsidP="00F279AB">
      <w:pPr>
        <w:jc w:val="both"/>
        <w:rPr>
          <w:b/>
        </w:rPr>
      </w:pPr>
    </w:p>
    <w:sectPr w:rsidR="00F279AB" w:rsidRPr="00F279AB" w:rsidSect="007C0B5A">
      <w:pgSz w:w="11906" w:h="16838" w:code="9"/>
      <w:pgMar w:top="1134" w:right="1134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imes New Roman Bold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56CD7"/>
    <w:multiLevelType w:val="hybridMultilevel"/>
    <w:tmpl w:val="A2DC8320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AB"/>
    <w:rsid w:val="000452F2"/>
    <w:rsid w:val="000A7317"/>
    <w:rsid w:val="00187E28"/>
    <w:rsid w:val="002779B2"/>
    <w:rsid w:val="002B17AF"/>
    <w:rsid w:val="002F4422"/>
    <w:rsid w:val="0038219E"/>
    <w:rsid w:val="00513C4B"/>
    <w:rsid w:val="005C15D8"/>
    <w:rsid w:val="005C77DF"/>
    <w:rsid w:val="005C7CB2"/>
    <w:rsid w:val="00671C22"/>
    <w:rsid w:val="00695C9B"/>
    <w:rsid w:val="00751E4A"/>
    <w:rsid w:val="007C0B5A"/>
    <w:rsid w:val="00962DDA"/>
    <w:rsid w:val="00963AC4"/>
    <w:rsid w:val="00966BEC"/>
    <w:rsid w:val="00986210"/>
    <w:rsid w:val="009B57B5"/>
    <w:rsid w:val="009C0428"/>
    <w:rsid w:val="009F1C6B"/>
    <w:rsid w:val="00A41AE5"/>
    <w:rsid w:val="00A53A73"/>
    <w:rsid w:val="00A61836"/>
    <w:rsid w:val="00A82A51"/>
    <w:rsid w:val="00CD2E1C"/>
    <w:rsid w:val="00D92642"/>
    <w:rsid w:val="00E07BFA"/>
    <w:rsid w:val="00EF22AB"/>
    <w:rsid w:val="00F13102"/>
    <w:rsid w:val="00F2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01F1"/>
  <w15:chartTrackingRefBased/>
  <w15:docId w15:val="{304567B4-E19A-463E-9FE8-96643486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9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640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0629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08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51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982511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02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81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26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229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30713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77062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740804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79338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26073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501804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5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Thuy Duong</dc:creator>
  <cp:keywords/>
  <dc:description/>
  <cp:lastModifiedBy>Admin</cp:lastModifiedBy>
  <cp:revision>3</cp:revision>
  <cp:lastPrinted>2025-01-17T02:25:00Z</cp:lastPrinted>
  <dcterms:created xsi:type="dcterms:W3CDTF">2025-09-27T09:22:00Z</dcterms:created>
  <dcterms:modified xsi:type="dcterms:W3CDTF">2025-09-27T09:22:00Z</dcterms:modified>
</cp:coreProperties>
</file>